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14" w:rsidRPr="00B84020" w:rsidRDefault="00282100" w:rsidP="00B840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B84020" w:rsidRPr="00B84020">
        <w:rPr>
          <w:rFonts w:hint="eastAsia"/>
          <w:sz w:val="28"/>
          <w:szCs w:val="28"/>
        </w:rPr>
        <w:t>企业管理学科硕士研究生调剂生源遴选原则</w:t>
      </w:r>
    </w:p>
    <w:p w:rsid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调剂生源初试成绩必须符合国家录取分数线要求。</w:t>
      </w:r>
    </w:p>
    <w:p w:rsid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调剂生源</w:t>
      </w:r>
      <w:r w:rsidR="00282100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初试成绩高低</w:t>
      </w:r>
      <w:r w:rsidR="00282100">
        <w:rPr>
          <w:rFonts w:hint="eastAsia"/>
          <w:sz w:val="28"/>
          <w:szCs w:val="28"/>
        </w:rPr>
        <w:t>（数学成绩</w:t>
      </w:r>
      <w:r w:rsidR="00282100">
        <w:rPr>
          <w:rFonts w:hint="eastAsia"/>
          <w:sz w:val="28"/>
          <w:szCs w:val="28"/>
        </w:rPr>
        <w:t>1</w:t>
      </w:r>
      <w:r w:rsidR="00322144">
        <w:rPr>
          <w:rFonts w:hint="eastAsia"/>
          <w:sz w:val="28"/>
          <w:szCs w:val="28"/>
        </w:rPr>
        <w:t>1</w:t>
      </w:r>
      <w:r w:rsidR="00282100">
        <w:rPr>
          <w:rFonts w:hint="eastAsia"/>
          <w:sz w:val="28"/>
          <w:szCs w:val="28"/>
        </w:rPr>
        <w:t>0</w:t>
      </w:r>
      <w:r w:rsidR="00282100">
        <w:rPr>
          <w:rFonts w:hint="eastAsia"/>
          <w:sz w:val="28"/>
          <w:szCs w:val="28"/>
        </w:rPr>
        <w:t>分以上</w:t>
      </w:r>
      <w:r w:rsidR="00334AFC">
        <w:rPr>
          <w:rFonts w:hint="eastAsia"/>
          <w:sz w:val="28"/>
          <w:szCs w:val="28"/>
        </w:rPr>
        <w:t>、英语成绩高</w:t>
      </w:r>
      <w:bookmarkStart w:id="0" w:name="_GoBack"/>
      <w:bookmarkEnd w:id="0"/>
      <w:r w:rsidR="00282100">
        <w:rPr>
          <w:rFonts w:hint="eastAsia"/>
          <w:sz w:val="28"/>
          <w:szCs w:val="28"/>
        </w:rPr>
        <w:t>者优先）</w:t>
      </w:r>
      <w:r>
        <w:rPr>
          <w:rFonts w:hint="eastAsia"/>
          <w:sz w:val="28"/>
          <w:szCs w:val="28"/>
        </w:rPr>
        <w:t>，</w:t>
      </w:r>
      <w:r w:rsidR="00282100">
        <w:rPr>
          <w:rFonts w:hint="eastAsia"/>
          <w:sz w:val="28"/>
          <w:szCs w:val="28"/>
        </w:rPr>
        <w:t>择优录取</w:t>
      </w:r>
      <w:r>
        <w:rPr>
          <w:rFonts w:hint="eastAsia"/>
          <w:sz w:val="28"/>
          <w:szCs w:val="28"/>
        </w:rPr>
        <w:t>。</w:t>
      </w:r>
    </w:p>
    <w:p w:rsid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调剂生源</w:t>
      </w:r>
      <w:r w:rsidR="00282100">
        <w:rPr>
          <w:rFonts w:hint="eastAsia"/>
          <w:sz w:val="28"/>
          <w:szCs w:val="28"/>
        </w:rPr>
        <w:t>初试报考专业（企业管理）完全相同者、本科所学专业为经济管理类专业者</w:t>
      </w:r>
      <w:r>
        <w:rPr>
          <w:rFonts w:hint="eastAsia"/>
          <w:sz w:val="28"/>
          <w:szCs w:val="28"/>
        </w:rPr>
        <w:t>优先。</w:t>
      </w:r>
    </w:p>
    <w:p w:rsid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282100">
        <w:rPr>
          <w:rFonts w:hint="eastAsia"/>
          <w:sz w:val="28"/>
          <w:szCs w:val="28"/>
        </w:rPr>
        <w:t>调剂生源初试科目完全相同者优先</w:t>
      </w:r>
      <w:r>
        <w:rPr>
          <w:rFonts w:hint="eastAsia"/>
          <w:sz w:val="28"/>
          <w:szCs w:val="28"/>
        </w:rPr>
        <w:t>。</w:t>
      </w:r>
    </w:p>
    <w:p w:rsidR="00B84020" w:rsidRDefault="00B84020">
      <w:pPr>
        <w:rPr>
          <w:sz w:val="28"/>
          <w:szCs w:val="28"/>
        </w:rPr>
      </w:pPr>
    </w:p>
    <w:p w:rsidR="00B84020" w:rsidRDefault="00B84020">
      <w:pPr>
        <w:rPr>
          <w:sz w:val="28"/>
          <w:szCs w:val="28"/>
        </w:rPr>
      </w:pPr>
    </w:p>
    <w:p w:rsid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企业管理学科</w:t>
      </w:r>
    </w:p>
    <w:p w:rsidR="00B84020" w:rsidRPr="00B84020" w:rsidRDefault="00B84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82100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201</w:t>
      </w:r>
      <w:r w:rsidR="0028210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28210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B84020" w:rsidRPr="00B8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70" w:rsidRDefault="00157C70" w:rsidP="00F16108">
      <w:r>
        <w:separator/>
      </w:r>
    </w:p>
  </w:endnote>
  <w:endnote w:type="continuationSeparator" w:id="0">
    <w:p w:rsidR="00157C70" w:rsidRDefault="00157C70" w:rsidP="00F1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70" w:rsidRDefault="00157C70" w:rsidP="00F16108">
      <w:r>
        <w:separator/>
      </w:r>
    </w:p>
  </w:footnote>
  <w:footnote w:type="continuationSeparator" w:id="0">
    <w:p w:rsidR="00157C70" w:rsidRDefault="00157C70" w:rsidP="00F1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20"/>
    <w:rsid w:val="00157C70"/>
    <w:rsid w:val="00282100"/>
    <w:rsid w:val="002C5838"/>
    <w:rsid w:val="00322144"/>
    <w:rsid w:val="00334AFC"/>
    <w:rsid w:val="0047620E"/>
    <w:rsid w:val="00696D14"/>
    <w:rsid w:val="00AC1F2F"/>
    <w:rsid w:val="00B84020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1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1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耿玉德</cp:lastModifiedBy>
  <cp:revision>5</cp:revision>
  <dcterms:created xsi:type="dcterms:W3CDTF">2017-03-19T06:34:00Z</dcterms:created>
  <dcterms:modified xsi:type="dcterms:W3CDTF">2019-03-20T03:02:00Z</dcterms:modified>
</cp:coreProperties>
</file>